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166"/>
      </w:tblGrid>
      <w:tr w:rsidR="001A584E" w:rsidRPr="006929CC" w14:paraId="4FF9F681" w14:textId="77777777" w:rsidTr="001A584E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C1AEF" w14:textId="77777777" w:rsidR="001A584E" w:rsidRPr="006929CC" w:rsidRDefault="001A584E" w:rsidP="001A584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929CC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168"/>
              <w:gridCol w:w="3968"/>
            </w:tblGrid>
            <w:tr w:rsidR="001A584E" w:rsidRPr="006929CC" w14:paraId="51CD2558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220E47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8A9043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Приложение 3</w:t>
                  </w:r>
                </w:p>
              </w:tc>
            </w:tr>
            <w:tr w:rsidR="001A584E" w:rsidRPr="006929CC" w14:paraId="5CD72859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1E73FD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5494A4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к Типовой конкурсной документации</w:t>
                  </w:r>
                </w:p>
              </w:tc>
            </w:tr>
            <w:tr w:rsidR="001A584E" w:rsidRPr="006929CC" w14:paraId="751BE227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33D731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D34C1D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по выбору поставщика товаров и</w:t>
                  </w:r>
                </w:p>
              </w:tc>
            </w:tr>
            <w:tr w:rsidR="001A584E" w:rsidRPr="006929CC" w14:paraId="470F42C4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BFE87B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468954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услуг организаций, осуществляющих</w:t>
                  </w:r>
                </w:p>
              </w:tc>
            </w:tr>
            <w:tr w:rsidR="001A584E" w:rsidRPr="006929CC" w14:paraId="278572AD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813E95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4AAAC1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функции по защите прав ребенка</w:t>
                  </w:r>
                </w:p>
              </w:tc>
            </w:tr>
          </w:tbl>
          <w:p w14:paraId="458D120A" w14:textId="77777777" w:rsidR="001A584E" w:rsidRPr="006929CC" w:rsidRDefault="001A584E" w:rsidP="001A584E">
            <w:pPr>
              <w:rPr>
                <w:rFonts w:ascii="Times New Roman" w:hAnsi="Times New Roman" w:cs="Times New Roman"/>
              </w:rPr>
            </w:pPr>
          </w:p>
        </w:tc>
      </w:tr>
    </w:tbl>
    <w:p w14:paraId="437289C8" w14:textId="77777777" w:rsidR="001A584E" w:rsidRPr="006929CC" w:rsidRDefault="001A584E" w:rsidP="001A584E">
      <w:pPr>
        <w:spacing w:after="0"/>
        <w:rPr>
          <w:rFonts w:ascii="Times New Roman" w:hAnsi="Times New Roman" w:cs="Times New Roman"/>
        </w:rPr>
      </w:pPr>
      <w:bookmarkStart w:id="0" w:name="z251"/>
      <w:r w:rsidRPr="006929CC">
        <w:rPr>
          <w:rFonts w:ascii="Times New Roman" w:hAnsi="Times New Roman" w:cs="Times New Roman"/>
          <w:b/>
          <w:color w:val="000000"/>
        </w:rPr>
        <w:t xml:space="preserve"> Техническое задание к конкурсной документации по выбору поставщика</w:t>
      </w:r>
      <w:r w:rsidRPr="006929CC">
        <w:rPr>
          <w:rFonts w:ascii="Times New Roman" w:hAnsi="Times New Roman" w:cs="Times New Roman"/>
        </w:rPr>
        <w:br/>
      </w:r>
      <w:r w:rsidRPr="006929CC">
        <w:rPr>
          <w:rFonts w:ascii="Times New Roman" w:hAnsi="Times New Roman" w:cs="Times New Roman"/>
          <w:b/>
          <w:color w:val="000000"/>
        </w:rPr>
        <w:t>товаров организаций, осуществляющих функции по защите прав ребенка</w:t>
      </w:r>
    </w:p>
    <w:p w14:paraId="1C1C8C1C" w14:textId="66061DF5" w:rsidR="001A584E" w:rsidRPr="006929CC" w:rsidRDefault="001A584E" w:rsidP="001A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z252"/>
      <w:bookmarkEnd w:id="0"/>
      <w:r w:rsidRPr="006929CC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6929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Приобретение </w:t>
      </w:r>
      <w:r w:rsidR="006929CC" w:rsidRPr="006929CC">
        <w:rPr>
          <w:rFonts w:ascii="Times New Roman" w:eastAsia="Times New Roman" w:hAnsi="Times New Roman" w:cs="Times New Roman"/>
          <w:color w:val="000000"/>
          <w:sz w:val="24"/>
          <w:szCs w:val="24"/>
        </w:rPr>
        <w:t>мебели</w:t>
      </w:r>
      <w:r w:rsidRPr="006929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 детей-сирот и детей, оставшихся без попечения родителей.</w:t>
      </w:r>
    </w:p>
    <w:p w14:paraId="46ABE51B" w14:textId="17AD6624" w:rsidR="00E149F4" w:rsidRPr="006929CC" w:rsidRDefault="00A32D26" w:rsidP="00A21B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29CC">
        <w:rPr>
          <w:rFonts w:ascii="Times New Roman" w:hAnsi="Times New Roman" w:cs="Times New Roman"/>
          <w:sz w:val="24"/>
          <w:szCs w:val="24"/>
        </w:rPr>
        <w:t xml:space="preserve">2. </w:t>
      </w:r>
      <w:r w:rsidRPr="006929CC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1A584E" w:rsidRPr="006929CC">
        <w:rPr>
          <w:rFonts w:ascii="Times New Roman" w:hAnsi="Times New Roman" w:cs="Times New Roman"/>
          <w:sz w:val="24"/>
          <w:szCs w:val="24"/>
        </w:rPr>
        <w:t xml:space="preserve">еречень и характеристика приобретаемой </w:t>
      </w:r>
      <w:r w:rsidR="006929CC" w:rsidRPr="006929CC">
        <w:rPr>
          <w:rFonts w:ascii="Times New Roman" w:hAnsi="Times New Roman" w:cs="Times New Roman"/>
          <w:sz w:val="24"/>
          <w:szCs w:val="24"/>
        </w:rPr>
        <w:t>мебели</w:t>
      </w:r>
      <w:r w:rsidR="001A584E" w:rsidRPr="006929C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458"/>
        <w:gridCol w:w="5082"/>
        <w:gridCol w:w="860"/>
        <w:gridCol w:w="940"/>
        <w:gridCol w:w="1160"/>
        <w:gridCol w:w="1440"/>
      </w:tblGrid>
      <w:tr w:rsidR="006929CC" w:rsidRPr="006929CC" w14:paraId="54A87EA0" w14:textId="77777777" w:rsidTr="00FE08D1">
        <w:trPr>
          <w:trHeight w:val="60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E2586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929CC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44B2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929CC">
              <w:rPr>
                <w:rFonts w:ascii="Times New Roman" w:hAnsi="Times New Roman" w:cs="Times New Roman"/>
                <w:b/>
                <w:bCs/>
              </w:rPr>
              <w:t xml:space="preserve"> 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314A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929CC">
              <w:rPr>
                <w:rFonts w:ascii="Times New Roman" w:hAnsi="Times New Roman" w:cs="Times New Roman"/>
                <w:b/>
                <w:bCs/>
              </w:rPr>
              <w:t xml:space="preserve"> кол-во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A871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929CC">
              <w:rPr>
                <w:rFonts w:ascii="Times New Roman" w:hAnsi="Times New Roman" w:cs="Times New Roman"/>
                <w:b/>
                <w:bCs/>
              </w:rPr>
              <w:t xml:space="preserve"> ед. изм.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D89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929CC">
              <w:rPr>
                <w:rFonts w:ascii="Times New Roman" w:hAnsi="Times New Roman" w:cs="Times New Roman"/>
                <w:b/>
                <w:bCs/>
              </w:rPr>
              <w:t xml:space="preserve"> цена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9F2D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929CC">
              <w:rPr>
                <w:rFonts w:ascii="Times New Roman" w:hAnsi="Times New Roman" w:cs="Times New Roman"/>
                <w:b/>
                <w:bCs/>
              </w:rPr>
              <w:t xml:space="preserve"> общая сумма</w:t>
            </w:r>
          </w:p>
        </w:tc>
      </w:tr>
      <w:tr w:rsidR="006929CC" w:rsidRPr="006929CC" w14:paraId="37D9F8F9" w14:textId="77777777" w:rsidTr="00FE08D1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B4F0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03BD8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Шкаф плательный с зеркалом 2200*1500*500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4B373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4FE6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13F30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125000,0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1F8FE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125000,0</w:t>
            </w:r>
          </w:p>
        </w:tc>
      </w:tr>
      <w:tr w:rsidR="006929CC" w:rsidRPr="006929CC" w14:paraId="2380E43E" w14:textId="77777777" w:rsidTr="00FE08D1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33F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427F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Шкаф плательный 2200*1200*500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EB56E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3105B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75343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95500,0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23A3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191000,0</w:t>
            </w:r>
          </w:p>
        </w:tc>
      </w:tr>
      <w:tr w:rsidR="006929CC" w:rsidRPr="006929CC" w14:paraId="5BB9C20E" w14:textId="77777777" w:rsidTr="00FE08D1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ED33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88CBA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Стол ученический 750*1300*700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B9530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0F34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F23A5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45000,0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73E32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45000,0</w:t>
            </w:r>
          </w:p>
        </w:tc>
      </w:tr>
      <w:tr w:rsidR="006929CC" w:rsidRPr="006929CC" w14:paraId="5FC768F6" w14:textId="77777777" w:rsidTr="00FE08D1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6E47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14F72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Стол ученический 750*1000*600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17DFE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363E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CEB07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33000,0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15D5D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33000,0</w:t>
            </w:r>
          </w:p>
        </w:tc>
      </w:tr>
      <w:tr w:rsidR="006929CC" w:rsidRPr="006929CC" w14:paraId="0DC40831" w14:textId="77777777" w:rsidTr="00FE08D1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9DB5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8D14A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Стол ученический 750*1200*550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1E7FD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AFC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E0B9D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35000,0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04C17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35000,0</w:t>
            </w:r>
          </w:p>
        </w:tc>
      </w:tr>
      <w:tr w:rsidR="006929CC" w:rsidRPr="006929CC" w14:paraId="3744E62F" w14:textId="77777777" w:rsidTr="00FE08D1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00C4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9252F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Полка навесная для книг 700*1300*250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46EF1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D890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0CAF4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25000,0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6C6C8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25000,0</w:t>
            </w:r>
          </w:p>
        </w:tc>
      </w:tr>
      <w:tr w:rsidR="006929CC" w:rsidRPr="006929CC" w14:paraId="22716D75" w14:textId="77777777" w:rsidTr="00FE08D1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78E8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E4255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Полка навесная для книг 700*1000*600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39FDB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5A65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09341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18000,0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E1828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18000,0</w:t>
            </w:r>
          </w:p>
        </w:tc>
      </w:tr>
      <w:tr w:rsidR="006929CC" w:rsidRPr="006929CC" w14:paraId="03667E66" w14:textId="77777777" w:rsidTr="00FE08D1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DA72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9496B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Полка навесная для книг 700*1200*250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2470B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3B2E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70072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23000,0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8D9BF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23000,0</w:t>
            </w:r>
          </w:p>
        </w:tc>
      </w:tr>
      <w:tr w:rsidR="006929CC" w:rsidRPr="006929CC" w14:paraId="34C3E68F" w14:textId="77777777" w:rsidTr="00FE08D1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C9BA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6A0A9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Кровать 1950*900 основание ДСП, матрац пружинный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E6729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5BC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67B06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75000,0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A6DD2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525000,0</w:t>
            </w:r>
          </w:p>
        </w:tc>
      </w:tr>
      <w:tr w:rsidR="006929CC" w:rsidRPr="006929CC" w14:paraId="76E253F5" w14:textId="77777777" w:rsidTr="00FE08D1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CA8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74B74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Кресло раскладное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67EDF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3A22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8ED6B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85000,0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8C4CB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85000,0</w:t>
            </w:r>
          </w:p>
        </w:tc>
      </w:tr>
      <w:tr w:rsidR="006929CC" w:rsidRPr="006929CC" w14:paraId="60E66026" w14:textId="77777777" w:rsidTr="00FE08D1">
        <w:trPr>
          <w:trHeight w:val="29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BE61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7AB65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929CC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18C3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A6D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44B2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6DC2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929CC">
              <w:rPr>
                <w:rFonts w:ascii="Times New Roman" w:hAnsi="Times New Roman" w:cs="Times New Roman"/>
                <w:b/>
              </w:rPr>
              <w:t>1 105  000</w:t>
            </w:r>
          </w:p>
        </w:tc>
      </w:tr>
    </w:tbl>
    <w:p w14:paraId="52D75970" w14:textId="77777777" w:rsidR="00A21B73" w:rsidRPr="006929CC" w:rsidRDefault="00A21B73" w:rsidP="00A21B73">
      <w:pPr>
        <w:spacing w:after="0"/>
        <w:rPr>
          <w:rFonts w:ascii="Times New Roman" w:hAnsi="Times New Roman" w:cs="Times New Roman"/>
          <w:b/>
          <w:lang w:val="kk-KZ"/>
        </w:rPr>
      </w:pPr>
    </w:p>
    <w:p w14:paraId="4B8113F3" w14:textId="77777777" w:rsidR="00E918F1" w:rsidRPr="006929CC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</w:rPr>
      </w:pPr>
      <w:bookmarkStart w:id="2" w:name="z255"/>
      <w:bookmarkEnd w:id="1"/>
      <w:r w:rsidRPr="006929CC">
        <w:rPr>
          <w:rFonts w:ascii="Times New Roman" w:hAnsi="Times New Roman" w:cs="Times New Roman"/>
          <w:color w:val="000000"/>
        </w:rPr>
        <w:t>     </w:t>
      </w:r>
    </w:p>
    <w:p w14:paraId="31E734A2" w14:textId="3033A0CD" w:rsidR="001A584E" w:rsidRPr="006929CC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</w:rPr>
      </w:pPr>
      <w:r w:rsidRPr="006929CC">
        <w:rPr>
          <w:rFonts w:ascii="Times New Roman" w:hAnsi="Times New Roman" w:cs="Times New Roman"/>
          <w:color w:val="000000"/>
        </w:rPr>
        <w:t xml:space="preserve">3. Доставка </w:t>
      </w:r>
      <w:r w:rsidR="00C37952">
        <w:rPr>
          <w:rFonts w:ascii="Times New Roman" w:hAnsi="Times New Roman" w:cs="Times New Roman"/>
          <w:color w:val="000000"/>
          <w:lang w:val="kk-KZ"/>
        </w:rPr>
        <w:t>мебели</w:t>
      </w:r>
      <w:r w:rsidRPr="006929CC">
        <w:rPr>
          <w:rFonts w:ascii="Times New Roman" w:hAnsi="Times New Roman" w:cs="Times New Roman"/>
          <w:color w:val="000000"/>
        </w:rPr>
        <w:t xml:space="preserve"> осуществляется по адресам: </w:t>
      </w:r>
    </w:p>
    <w:p w14:paraId="0DDAFF26" w14:textId="77777777" w:rsidR="001A584E" w:rsidRPr="006929CC" w:rsidRDefault="001A584E" w:rsidP="001A584E">
      <w:pPr>
        <w:spacing w:after="20"/>
        <w:ind w:left="20"/>
        <w:rPr>
          <w:rFonts w:ascii="Times New Roman" w:hAnsi="Times New Roman" w:cs="Times New Roman"/>
        </w:rPr>
      </w:pPr>
      <w:r w:rsidRPr="006929CC">
        <w:rPr>
          <w:rFonts w:ascii="Times New Roman" w:hAnsi="Times New Roman" w:cs="Times New Roman"/>
        </w:rPr>
        <w:t xml:space="preserve">Павлодарская область: </w:t>
      </w:r>
    </w:p>
    <w:p w14:paraId="257B158B" w14:textId="77777777" w:rsidR="001A584E" w:rsidRPr="006929CC" w:rsidRDefault="001A584E" w:rsidP="001A584E">
      <w:pPr>
        <w:spacing w:after="20"/>
        <w:ind w:left="20"/>
        <w:rPr>
          <w:rFonts w:ascii="Times New Roman" w:hAnsi="Times New Roman" w:cs="Times New Roman"/>
        </w:rPr>
      </w:pPr>
      <w:r w:rsidRPr="006929CC">
        <w:rPr>
          <w:rFonts w:ascii="Times New Roman" w:hAnsi="Times New Roman" w:cs="Times New Roman"/>
        </w:rPr>
        <w:t xml:space="preserve">1.Павлодарский район, Шакатский с.о., село Шакат, улица Мира 1/1; </w:t>
      </w:r>
    </w:p>
    <w:p w14:paraId="7DF64CEF" w14:textId="389D939D" w:rsidR="001A584E" w:rsidRPr="006929CC" w:rsidRDefault="00E149F4" w:rsidP="001A584E">
      <w:pPr>
        <w:spacing w:after="0"/>
        <w:rPr>
          <w:rFonts w:ascii="Times New Roman" w:hAnsi="Times New Roman" w:cs="Times New Roman"/>
          <w:color w:val="000000"/>
        </w:rPr>
      </w:pPr>
      <w:r w:rsidRPr="006929CC">
        <w:rPr>
          <w:rFonts w:ascii="Times New Roman" w:hAnsi="Times New Roman" w:cs="Times New Roman"/>
          <w:color w:val="000000"/>
        </w:rPr>
        <w:t>На с</w:t>
      </w:r>
      <w:r w:rsidR="00E918F1" w:rsidRPr="006929CC">
        <w:rPr>
          <w:rFonts w:ascii="Times New Roman" w:hAnsi="Times New Roman" w:cs="Times New Roman"/>
          <w:color w:val="000000"/>
        </w:rPr>
        <w:t xml:space="preserve">умму </w:t>
      </w:r>
      <w:r w:rsidR="006929CC" w:rsidRPr="006929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1 105  000</w:t>
      </w:r>
      <w:r w:rsidR="00132CAC" w:rsidRPr="006929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918F1" w:rsidRPr="006929CC">
        <w:rPr>
          <w:rFonts w:ascii="Times New Roman" w:hAnsi="Times New Roman" w:cs="Times New Roman"/>
          <w:color w:val="000000"/>
        </w:rPr>
        <w:t>тенге.</w:t>
      </w:r>
    </w:p>
    <w:p w14:paraId="6CF26C0D" w14:textId="78EF5071" w:rsidR="00E918F1" w:rsidRPr="006929CC" w:rsidRDefault="001A584E" w:rsidP="001A584E">
      <w:pPr>
        <w:spacing w:after="0"/>
        <w:jc w:val="both"/>
        <w:rPr>
          <w:rFonts w:ascii="Times New Roman" w:hAnsi="Times New Roman" w:cs="Times New Roman"/>
          <w:color w:val="000000"/>
        </w:rPr>
      </w:pPr>
      <w:bookmarkStart w:id="3" w:name="z256"/>
      <w:bookmarkEnd w:id="2"/>
      <w:r w:rsidRPr="006929CC">
        <w:rPr>
          <w:rFonts w:ascii="Times New Roman" w:hAnsi="Times New Roman" w:cs="Times New Roman"/>
          <w:color w:val="000000"/>
        </w:rPr>
        <w:t xml:space="preserve">4. </w:t>
      </w:r>
      <w:r w:rsidR="00C37952">
        <w:rPr>
          <w:rFonts w:ascii="Times New Roman" w:hAnsi="Times New Roman" w:cs="Times New Roman"/>
          <w:color w:val="000000"/>
        </w:rPr>
        <w:t>Мебель</w:t>
      </w:r>
      <w:r w:rsidRPr="006929CC">
        <w:rPr>
          <w:rFonts w:ascii="Times New Roman" w:hAnsi="Times New Roman" w:cs="Times New Roman"/>
          <w:color w:val="000000"/>
        </w:rPr>
        <w:t xml:space="preserve"> должна соответствовать национальным стандартам, а также международным стандартам. Высокого качества. </w:t>
      </w:r>
      <w:bookmarkStart w:id="4" w:name="z257"/>
      <w:bookmarkEnd w:id="3"/>
    </w:p>
    <w:p w14:paraId="2B28190C" w14:textId="0ED9B663" w:rsidR="001A584E" w:rsidRPr="006929CC" w:rsidRDefault="001A584E" w:rsidP="001A584E">
      <w:pPr>
        <w:spacing w:after="0"/>
        <w:jc w:val="both"/>
        <w:rPr>
          <w:rFonts w:ascii="Times New Roman" w:hAnsi="Times New Roman" w:cs="Times New Roman"/>
        </w:rPr>
      </w:pPr>
      <w:r w:rsidRPr="006929CC">
        <w:rPr>
          <w:rFonts w:ascii="Times New Roman" w:hAnsi="Times New Roman" w:cs="Times New Roman"/>
          <w:color w:val="000000"/>
        </w:rPr>
        <w:t xml:space="preserve">5. Передача товара производится </w:t>
      </w:r>
      <w:r w:rsidR="00E1497E" w:rsidRPr="006929CC">
        <w:rPr>
          <w:rFonts w:ascii="Times New Roman" w:hAnsi="Times New Roman" w:cs="Times New Roman"/>
          <w:color w:val="000000"/>
        </w:rPr>
        <w:t>согласно списку</w:t>
      </w:r>
      <w:r w:rsidRPr="006929CC">
        <w:rPr>
          <w:rFonts w:ascii="Times New Roman" w:hAnsi="Times New Roman" w:cs="Times New Roman"/>
          <w:color w:val="000000"/>
        </w:rPr>
        <w:t>, по накладной.</w:t>
      </w:r>
      <w:r w:rsidR="00E918F1" w:rsidRPr="006929CC">
        <w:rPr>
          <w:rFonts w:ascii="Times New Roman" w:hAnsi="Times New Roman" w:cs="Times New Roman"/>
          <w:color w:val="000000"/>
        </w:rPr>
        <w:t xml:space="preserve"> Доставка </w:t>
      </w:r>
      <w:r w:rsidR="00E1497E" w:rsidRPr="006929CC">
        <w:rPr>
          <w:rFonts w:ascii="Times New Roman" w:hAnsi="Times New Roman" w:cs="Times New Roman"/>
          <w:color w:val="000000"/>
        </w:rPr>
        <w:t xml:space="preserve">в течение 15 календарных дней со дня заключения договора </w:t>
      </w:r>
    </w:p>
    <w:p w14:paraId="3C55B19C" w14:textId="3EC430C8" w:rsidR="001A584E" w:rsidRPr="006929CC" w:rsidRDefault="001A584E" w:rsidP="001A584E">
      <w:pPr>
        <w:spacing w:after="0"/>
        <w:jc w:val="both"/>
        <w:rPr>
          <w:rFonts w:ascii="Times New Roman" w:hAnsi="Times New Roman" w:cs="Times New Roman"/>
        </w:rPr>
      </w:pPr>
      <w:bookmarkStart w:id="5" w:name="z258"/>
      <w:bookmarkEnd w:id="4"/>
      <w:r w:rsidRPr="006929CC">
        <w:rPr>
          <w:rFonts w:ascii="Times New Roman" w:hAnsi="Times New Roman" w:cs="Times New Roman"/>
          <w:color w:val="000000"/>
        </w:rPr>
        <w:t xml:space="preserve">6. Гарантия </w:t>
      </w:r>
      <w:r w:rsidR="006929CC" w:rsidRPr="006929CC">
        <w:rPr>
          <w:rFonts w:ascii="Times New Roman" w:hAnsi="Times New Roman" w:cs="Times New Roman"/>
          <w:color w:val="000000"/>
        </w:rPr>
        <w:t>3</w:t>
      </w:r>
      <w:r w:rsidRPr="006929CC">
        <w:rPr>
          <w:rFonts w:ascii="Times New Roman" w:hAnsi="Times New Roman" w:cs="Times New Roman"/>
          <w:color w:val="000000"/>
        </w:rPr>
        <w:t xml:space="preserve"> </w:t>
      </w:r>
      <w:r w:rsidR="00132CAC" w:rsidRPr="006929CC">
        <w:rPr>
          <w:rFonts w:ascii="Times New Roman" w:hAnsi="Times New Roman" w:cs="Times New Roman"/>
          <w:color w:val="000000"/>
        </w:rPr>
        <w:t>год</w:t>
      </w:r>
      <w:r w:rsidR="006929CC" w:rsidRPr="006929CC">
        <w:rPr>
          <w:rFonts w:ascii="Times New Roman" w:hAnsi="Times New Roman" w:cs="Times New Roman"/>
          <w:color w:val="000000"/>
        </w:rPr>
        <w:t>а</w:t>
      </w:r>
      <w:r w:rsidRPr="006929CC">
        <w:rPr>
          <w:rFonts w:ascii="Times New Roman" w:hAnsi="Times New Roman" w:cs="Times New Roman"/>
          <w:color w:val="000000"/>
        </w:rPr>
        <w:t>.</w:t>
      </w:r>
    </w:p>
    <w:p w14:paraId="3E8B75C1" w14:textId="77777777" w:rsidR="00E918F1" w:rsidRPr="006929CC" w:rsidRDefault="00E918F1" w:rsidP="001A584E">
      <w:pPr>
        <w:spacing w:after="0"/>
        <w:jc w:val="both"/>
        <w:rPr>
          <w:rFonts w:ascii="Times New Roman" w:hAnsi="Times New Roman" w:cs="Times New Roman"/>
          <w:color w:val="000000"/>
        </w:rPr>
      </w:pPr>
      <w:bookmarkStart w:id="6" w:name="z259"/>
      <w:bookmarkEnd w:id="5"/>
    </w:p>
    <w:p w14:paraId="07313CEA" w14:textId="7F31AB5B" w:rsidR="001A584E" w:rsidRPr="006929CC" w:rsidRDefault="005018F1" w:rsidP="001A584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1</w:t>
      </w:r>
      <w:r w:rsidR="006929CC" w:rsidRPr="006929CC">
        <w:rPr>
          <w:rFonts w:ascii="Times New Roman" w:hAnsi="Times New Roman" w:cs="Times New Roman"/>
          <w:lang w:val="kk-KZ"/>
        </w:rPr>
        <w:t>8</w:t>
      </w:r>
      <w:r w:rsidR="0036569C" w:rsidRPr="006929CC">
        <w:rPr>
          <w:rFonts w:ascii="Times New Roman" w:hAnsi="Times New Roman" w:cs="Times New Roman"/>
          <w:lang w:val="kk-KZ"/>
        </w:rPr>
        <w:t>.</w:t>
      </w:r>
      <w:r w:rsidR="00132CAC" w:rsidRPr="006929CC">
        <w:rPr>
          <w:rFonts w:ascii="Times New Roman" w:hAnsi="Times New Roman" w:cs="Times New Roman"/>
          <w:lang w:val="kk-KZ"/>
        </w:rPr>
        <w:t>1</w:t>
      </w:r>
      <w:r w:rsidR="006929CC" w:rsidRPr="006929CC">
        <w:rPr>
          <w:rFonts w:ascii="Times New Roman" w:hAnsi="Times New Roman" w:cs="Times New Roman"/>
          <w:lang w:val="kk-KZ"/>
        </w:rPr>
        <w:t>1</w:t>
      </w:r>
      <w:r w:rsidR="0036569C" w:rsidRPr="006929CC">
        <w:rPr>
          <w:rFonts w:ascii="Times New Roman" w:hAnsi="Times New Roman" w:cs="Times New Roman"/>
          <w:lang w:val="kk-KZ"/>
        </w:rPr>
        <w:t>.202</w:t>
      </w:r>
      <w:r w:rsidR="00E1497E" w:rsidRPr="006929CC">
        <w:rPr>
          <w:rFonts w:ascii="Times New Roman" w:hAnsi="Times New Roman" w:cs="Times New Roman"/>
          <w:lang w:val="kk-KZ"/>
        </w:rPr>
        <w:t>4</w:t>
      </w:r>
      <w:r w:rsidR="001A584E" w:rsidRPr="006929CC">
        <w:rPr>
          <w:rFonts w:ascii="Times New Roman" w:hAnsi="Times New Roman" w:cs="Times New Roman"/>
        </w:rPr>
        <w:t xml:space="preserve"> год.</w:t>
      </w:r>
    </w:p>
    <w:p w14:paraId="06FAA1A5" w14:textId="77777777" w:rsidR="00216B7D" w:rsidRPr="006929CC" w:rsidRDefault="001A584E" w:rsidP="001A584E">
      <w:pPr>
        <w:spacing w:after="0"/>
        <w:jc w:val="both"/>
        <w:rPr>
          <w:rFonts w:ascii="Times New Roman" w:eastAsia="Times New Roman" w:hAnsi="Times New Roman" w:cs="Times New Roman"/>
        </w:rPr>
      </w:pPr>
      <w:bookmarkStart w:id="7" w:name="z260"/>
      <w:bookmarkEnd w:id="6"/>
      <w:r w:rsidRPr="006929CC">
        <w:rPr>
          <w:rFonts w:ascii="Times New Roman" w:hAnsi="Times New Roman" w:cs="Times New Roman"/>
        </w:rPr>
        <w:t>     </w:t>
      </w:r>
      <w:bookmarkEnd w:id="7"/>
    </w:p>
    <w:p w14:paraId="5817F91A" w14:textId="77777777" w:rsidR="00216B7D" w:rsidRPr="006929CC" w:rsidRDefault="00216B7D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ABC4332" w14:textId="77777777" w:rsidR="00216B7D" w:rsidRPr="006929CC" w:rsidRDefault="00216B7D">
      <w:pPr>
        <w:spacing w:after="0"/>
        <w:rPr>
          <w:rFonts w:ascii="Times New Roman" w:eastAsia="Consolas" w:hAnsi="Times New Roman" w:cs="Times New Roman"/>
          <w:color w:val="000000"/>
        </w:rPr>
      </w:pPr>
    </w:p>
    <w:p w14:paraId="136AAC75" w14:textId="77777777" w:rsidR="00216B7D" w:rsidRPr="006929CC" w:rsidRDefault="00EB057D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  <w:r w:rsidRPr="006929CC">
        <w:rPr>
          <w:rFonts w:ascii="Times New Roman" w:eastAsia="Times New Roman" w:hAnsi="Times New Roman" w:cs="Times New Roman"/>
          <w:b/>
          <w:color w:val="000000"/>
        </w:rPr>
        <w:t>     </w:t>
      </w:r>
      <w:r w:rsidR="007B27F8" w:rsidRPr="006929CC">
        <w:rPr>
          <w:rFonts w:ascii="Times New Roman" w:eastAsia="Times New Roman" w:hAnsi="Times New Roman" w:cs="Times New Roman"/>
          <w:b/>
          <w:color w:val="000000"/>
        </w:rPr>
        <w:t>Директор</w:t>
      </w:r>
      <w:r w:rsidRPr="006929CC">
        <w:rPr>
          <w:rFonts w:ascii="Times New Roman" w:eastAsia="Times New Roman" w:hAnsi="Times New Roman" w:cs="Times New Roman"/>
          <w:b/>
          <w:color w:val="000000"/>
        </w:rPr>
        <w:t xml:space="preserve">:       </w:t>
      </w:r>
      <w:r w:rsidR="007B27F8" w:rsidRPr="006929CC">
        <w:rPr>
          <w:rFonts w:ascii="Times New Roman" w:eastAsia="Times New Roman" w:hAnsi="Times New Roman" w:cs="Times New Roman"/>
          <w:b/>
          <w:color w:val="000000"/>
        </w:rPr>
        <w:t>_____________</w:t>
      </w:r>
      <w:r w:rsidRPr="006929CC">
        <w:rPr>
          <w:rFonts w:ascii="Times New Roman" w:eastAsia="Times New Roman" w:hAnsi="Times New Roman" w:cs="Times New Roman"/>
          <w:b/>
          <w:color w:val="000000"/>
        </w:rPr>
        <w:t xml:space="preserve">  Г.</w:t>
      </w:r>
      <w:r w:rsidR="007B27F8" w:rsidRPr="006929CC">
        <w:rPr>
          <w:rFonts w:ascii="Times New Roman" w:eastAsia="Times New Roman" w:hAnsi="Times New Roman" w:cs="Times New Roman"/>
          <w:b/>
          <w:color w:val="000000"/>
        </w:rPr>
        <w:t>С.</w:t>
      </w:r>
      <w:r w:rsidRPr="006929CC">
        <w:rPr>
          <w:rFonts w:ascii="Times New Roman" w:eastAsia="Times New Roman" w:hAnsi="Times New Roman" w:cs="Times New Roman"/>
          <w:b/>
          <w:color w:val="000000"/>
        </w:rPr>
        <w:t>Унгаров</w:t>
      </w:r>
      <w:r w:rsidRPr="006929CC">
        <w:rPr>
          <w:rFonts w:ascii="Times New Roman" w:eastAsia="Times New Roman" w:hAnsi="Times New Roman" w:cs="Times New Roman"/>
          <w:b/>
        </w:rPr>
        <w:br/>
      </w:r>
      <w:r w:rsidRPr="006929CC">
        <w:rPr>
          <w:rFonts w:ascii="Times New Roman" w:eastAsia="Times New Roman" w:hAnsi="Times New Roman" w:cs="Times New Roman"/>
          <w:b/>
        </w:rPr>
        <w:br/>
      </w:r>
      <w:r w:rsidRPr="006929CC">
        <w:rPr>
          <w:rFonts w:ascii="Times New Roman" w:eastAsia="Times New Roman" w:hAnsi="Times New Roman" w:cs="Times New Roman"/>
          <w:b/>
          <w:color w:val="000000"/>
        </w:rPr>
        <w:t> </w:t>
      </w:r>
    </w:p>
    <w:p w14:paraId="7E66CF6E" w14:textId="77777777" w:rsidR="00E918F1" w:rsidRPr="006929CC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4930A160" w14:textId="77777777" w:rsidR="00E918F1" w:rsidRPr="006929CC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9ABC7CC" w14:textId="77777777" w:rsidR="00E918F1" w:rsidRPr="006929CC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E1CDAD6" w14:textId="77777777" w:rsidR="00E918F1" w:rsidRPr="006929CC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CA896FB" w14:textId="77777777" w:rsidR="00E918F1" w:rsidRPr="006929CC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r w:rsidRPr="006929CC">
        <w:rPr>
          <w:rFonts w:ascii="Times New Roman" w:eastAsia="Consolas" w:hAnsi="Times New Roman" w:cs="Times New Roman"/>
        </w:rPr>
        <w:lastRenderedPageBreak/>
        <w:t>Қосымша 3</w:t>
      </w:r>
    </w:p>
    <w:p w14:paraId="1AB51432" w14:textId="77777777" w:rsidR="00E918F1" w:rsidRPr="006929CC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r w:rsidRPr="006929CC">
        <w:rPr>
          <w:rFonts w:ascii="Times New Roman" w:eastAsia="Consolas" w:hAnsi="Times New Roman" w:cs="Times New Roman"/>
        </w:rPr>
        <w:t>Үлгілік конкурстық құжаттамаға</w:t>
      </w:r>
    </w:p>
    <w:p w14:paraId="2FD48321" w14:textId="77777777" w:rsidR="00E918F1" w:rsidRPr="006929CC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r w:rsidRPr="006929CC">
        <w:rPr>
          <w:rFonts w:ascii="Times New Roman" w:eastAsia="Consolas" w:hAnsi="Times New Roman" w:cs="Times New Roman"/>
        </w:rPr>
        <w:t>тауарларды жеткізушіні таңдау және</w:t>
      </w:r>
    </w:p>
    <w:p w14:paraId="06B74EFA" w14:textId="77777777" w:rsidR="00E918F1" w:rsidRPr="006929CC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r w:rsidRPr="006929CC">
        <w:rPr>
          <w:rFonts w:ascii="Times New Roman" w:eastAsia="Consolas" w:hAnsi="Times New Roman" w:cs="Times New Roman"/>
        </w:rPr>
        <w:t>қызметтерді жүзеге асыратын ұйымдардың</w:t>
      </w:r>
    </w:p>
    <w:p w14:paraId="415D72F6" w14:textId="2657F187" w:rsidR="00E918F1" w:rsidRPr="006929CC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r w:rsidRPr="006929CC">
        <w:rPr>
          <w:rFonts w:ascii="Times New Roman" w:eastAsia="Consolas" w:hAnsi="Times New Roman" w:cs="Times New Roman"/>
        </w:rPr>
        <w:t>баланың құқықтарын қорғау жөніндегі функциялар</w:t>
      </w:r>
    </w:p>
    <w:p w14:paraId="16D98B2E" w14:textId="77777777" w:rsidR="00A21B73" w:rsidRPr="006929CC" w:rsidRDefault="00A21B73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</w:p>
    <w:p w14:paraId="37B4C402" w14:textId="4A1FD41B" w:rsidR="00E918F1" w:rsidRPr="006929CC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r w:rsidRPr="006929CC">
        <w:rPr>
          <w:rFonts w:ascii="Times New Roman" w:eastAsia="Consolas" w:hAnsi="Times New Roman" w:cs="Times New Roman"/>
          <w:b/>
        </w:rPr>
        <w:t>Өнім берушіні таңдау жөніндегі конкурстық құжаттамаға техникалық тапсырма</w:t>
      </w:r>
      <w:r w:rsidR="001E1574" w:rsidRPr="006929CC">
        <w:rPr>
          <w:rFonts w:ascii="Times New Roman" w:eastAsia="Consolas" w:hAnsi="Times New Roman" w:cs="Times New Roman"/>
          <w:b/>
          <w:lang w:val="kk-KZ"/>
        </w:rPr>
        <w:t xml:space="preserve"> </w:t>
      </w:r>
      <w:r w:rsidRPr="006929CC">
        <w:rPr>
          <w:rFonts w:ascii="Times New Roman" w:eastAsia="Consolas" w:hAnsi="Times New Roman" w:cs="Times New Roman"/>
          <w:b/>
        </w:rPr>
        <w:t>баланың құқықтарын қорғау жөніндегі функцияларды</w:t>
      </w:r>
      <w:r w:rsidR="000C2F47" w:rsidRPr="006929CC">
        <w:rPr>
          <w:rFonts w:ascii="Times New Roman" w:eastAsia="Consolas" w:hAnsi="Times New Roman" w:cs="Times New Roman"/>
          <w:b/>
          <w:lang w:val="kk-KZ"/>
        </w:rPr>
        <w:t xml:space="preserve"> </w:t>
      </w:r>
      <w:r w:rsidRPr="006929CC">
        <w:rPr>
          <w:rFonts w:ascii="Times New Roman" w:eastAsia="Consolas" w:hAnsi="Times New Roman" w:cs="Times New Roman"/>
          <w:b/>
        </w:rPr>
        <w:t>жүзеге асыратын ұйымдардың</w:t>
      </w:r>
    </w:p>
    <w:p w14:paraId="1F7F2C73" w14:textId="77777777" w:rsidR="00A21B73" w:rsidRPr="006929CC" w:rsidRDefault="00A21B73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</w:p>
    <w:p w14:paraId="2CD058FE" w14:textId="781FC71B" w:rsidR="00E918F1" w:rsidRPr="006929CC" w:rsidRDefault="00E918F1" w:rsidP="00E918F1">
      <w:pPr>
        <w:spacing w:after="0"/>
        <w:rPr>
          <w:rFonts w:ascii="Times New Roman" w:eastAsia="Consolas" w:hAnsi="Times New Roman" w:cs="Times New Roman"/>
        </w:rPr>
      </w:pPr>
      <w:r w:rsidRPr="006929CC">
        <w:rPr>
          <w:rFonts w:ascii="Times New Roman" w:eastAsia="Consolas" w:hAnsi="Times New Roman" w:cs="Times New Roman"/>
        </w:rPr>
        <w:t xml:space="preserve">1. Жетім балалар мен ата-анасының қамқорлығынсыз қалған балалар үшін </w:t>
      </w:r>
      <w:r w:rsidR="006929CC" w:rsidRPr="006929CC">
        <w:rPr>
          <w:rFonts w:ascii="Times New Roman" w:eastAsia="Consolas" w:hAnsi="Times New Roman" w:cs="Times New Roman"/>
          <w:lang w:val="kk-KZ"/>
        </w:rPr>
        <w:t>жиһаз</w:t>
      </w:r>
      <w:r w:rsidRPr="006929CC">
        <w:rPr>
          <w:rFonts w:ascii="Times New Roman" w:eastAsia="Consolas" w:hAnsi="Times New Roman" w:cs="Times New Roman"/>
        </w:rPr>
        <w:t xml:space="preserve"> сатып алу.</w:t>
      </w:r>
    </w:p>
    <w:p w14:paraId="67E11C07" w14:textId="77777777" w:rsidR="006929CC" w:rsidRPr="006929CC" w:rsidRDefault="00A32D26" w:rsidP="006929CC">
      <w:pPr>
        <w:spacing w:after="0"/>
        <w:rPr>
          <w:rFonts w:ascii="Times New Roman" w:eastAsia="Consolas" w:hAnsi="Times New Roman" w:cs="Times New Roman"/>
          <w:lang w:val="kk-KZ"/>
        </w:rPr>
      </w:pPr>
      <w:r w:rsidRPr="006929CC">
        <w:rPr>
          <w:rFonts w:ascii="Times New Roman" w:eastAsia="Consolas" w:hAnsi="Times New Roman" w:cs="Times New Roman"/>
        </w:rPr>
        <w:t xml:space="preserve">2. </w:t>
      </w:r>
      <w:r w:rsidRPr="006929CC">
        <w:rPr>
          <w:rFonts w:ascii="Times New Roman" w:eastAsia="Consolas" w:hAnsi="Times New Roman" w:cs="Times New Roman"/>
          <w:lang w:val="kk-KZ"/>
        </w:rPr>
        <w:t>С</w:t>
      </w:r>
      <w:r w:rsidR="00E918F1" w:rsidRPr="006929CC">
        <w:rPr>
          <w:rFonts w:ascii="Times New Roman" w:eastAsia="Consolas" w:hAnsi="Times New Roman" w:cs="Times New Roman"/>
        </w:rPr>
        <w:t xml:space="preserve">атып алынатын </w:t>
      </w:r>
      <w:r w:rsidR="006929CC" w:rsidRPr="006929CC">
        <w:rPr>
          <w:rFonts w:ascii="Times New Roman" w:eastAsia="Consolas" w:hAnsi="Times New Roman" w:cs="Times New Roman"/>
        </w:rPr>
        <w:t>жиһаз</w:t>
      </w:r>
      <w:r w:rsidR="00E918F1" w:rsidRPr="006929CC">
        <w:rPr>
          <w:rFonts w:ascii="Times New Roman" w:eastAsia="Consolas" w:hAnsi="Times New Roman" w:cs="Times New Roman"/>
        </w:rPr>
        <w:t xml:space="preserve"> тізбесі мен сипаттамасы.</w:t>
      </w:r>
    </w:p>
    <w:tbl>
      <w:tblPr>
        <w:tblStyle w:val="a9"/>
        <w:tblW w:w="7938" w:type="dxa"/>
        <w:tblInd w:w="988" w:type="dxa"/>
        <w:tblLook w:val="04A0" w:firstRow="1" w:lastRow="0" w:firstColumn="1" w:lastColumn="0" w:noHBand="0" w:noVBand="1"/>
      </w:tblPr>
      <w:tblGrid>
        <w:gridCol w:w="478"/>
        <w:gridCol w:w="3774"/>
        <w:gridCol w:w="992"/>
        <w:gridCol w:w="1134"/>
        <w:gridCol w:w="1560"/>
      </w:tblGrid>
      <w:tr w:rsidR="006929CC" w:rsidRPr="006929CC" w14:paraId="2B7BA478" w14:textId="77777777" w:rsidTr="006929CC">
        <w:trPr>
          <w:trHeight w:val="290"/>
        </w:trPr>
        <w:tc>
          <w:tcPr>
            <w:tcW w:w="478" w:type="dxa"/>
            <w:hideMark/>
          </w:tcPr>
          <w:p w14:paraId="41FD1528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774" w:type="dxa"/>
            <w:hideMark/>
          </w:tcPr>
          <w:p w14:paraId="2521667E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Атауы </w:t>
            </w:r>
            <w:r w:rsidRPr="006929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14:paraId="0D65A3C7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14:paraId="0F48BF05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14:paraId="74D4DF5B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25899D45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Саны </w:t>
            </w:r>
          </w:p>
        </w:tc>
        <w:tc>
          <w:tcPr>
            <w:tcW w:w="1134" w:type="dxa"/>
            <w:hideMark/>
          </w:tcPr>
          <w:p w14:paraId="2B63399B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Бағасы</w:t>
            </w:r>
          </w:p>
        </w:tc>
        <w:tc>
          <w:tcPr>
            <w:tcW w:w="1560" w:type="dxa"/>
            <w:hideMark/>
          </w:tcPr>
          <w:p w14:paraId="18A5CB79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Жалпы сомасы</w:t>
            </w:r>
          </w:p>
        </w:tc>
      </w:tr>
      <w:tr w:rsidR="006929CC" w:rsidRPr="006929CC" w14:paraId="48825824" w14:textId="77777777" w:rsidTr="006929CC">
        <w:trPr>
          <w:trHeight w:val="560"/>
        </w:trPr>
        <w:tc>
          <w:tcPr>
            <w:tcW w:w="478" w:type="dxa"/>
            <w:hideMark/>
          </w:tcPr>
          <w:p w14:paraId="41615C52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74" w:type="dxa"/>
            <w:hideMark/>
          </w:tcPr>
          <w:p w14:paraId="4F1F8FA1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Айна төлейтін Шкаф 2200*1500*500</w:t>
            </w:r>
          </w:p>
        </w:tc>
        <w:tc>
          <w:tcPr>
            <w:tcW w:w="992" w:type="dxa"/>
            <w:hideMark/>
          </w:tcPr>
          <w:p w14:paraId="08D5E52A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0C52F4A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77B3D1BE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125000,0</w:t>
            </w:r>
          </w:p>
        </w:tc>
      </w:tr>
      <w:tr w:rsidR="006929CC" w:rsidRPr="006929CC" w14:paraId="5B2FB3AB" w14:textId="77777777" w:rsidTr="006929CC">
        <w:trPr>
          <w:trHeight w:val="290"/>
        </w:trPr>
        <w:tc>
          <w:tcPr>
            <w:tcW w:w="478" w:type="dxa"/>
            <w:hideMark/>
          </w:tcPr>
          <w:p w14:paraId="4B7C2921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74" w:type="dxa"/>
            <w:hideMark/>
          </w:tcPr>
          <w:p w14:paraId="7542BED6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Төлем шкафы 2200*1200*500</w:t>
            </w:r>
          </w:p>
        </w:tc>
        <w:tc>
          <w:tcPr>
            <w:tcW w:w="992" w:type="dxa"/>
            <w:hideMark/>
          </w:tcPr>
          <w:p w14:paraId="1CA00E82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35940F5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521DC587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95500,0</w:t>
            </w:r>
          </w:p>
        </w:tc>
      </w:tr>
      <w:tr w:rsidR="006929CC" w:rsidRPr="006929CC" w14:paraId="0795F7BD" w14:textId="77777777" w:rsidTr="006929CC">
        <w:trPr>
          <w:trHeight w:val="290"/>
        </w:trPr>
        <w:tc>
          <w:tcPr>
            <w:tcW w:w="478" w:type="dxa"/>
            <w:hideMark/>
          </w:tcPr>
          <w:p w14:paraId="500C88FA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74" w:type="dxa"/>
            <w:hideMark/>
          </w:tcPr>
          <w:p w14:paraId="0BEFC134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Шәкірт үстелі 750*1300*700</w:t>
            </w:r>
          </w:p>
        </w:tc>
        <w:tc>
          <w:tcPr>
            <w:tcW w:w="992" w:type="dxa"/>
            <w:hideMark/>
          </w:tcPr>
          <w:p w14:paraId="07D3AE54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ED37619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71669603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45000,0</w:t>
            </w:r>
          </w:p>
        </w:tc>
      </w:tr>
      <w:tr w:rsidR="006929CC" w:rsidRPr="006929CC" w14:paraId="7EDA58C2" w14:textId="77777777" w:rsidTr="006929CC">
        <w:trPr>
          <w:trHeight w:val="560"/>
        </w:trPr>
        <w:tc>
          <w:tcPr>
            <w:tcW w:w="478" w:type="dxa"/>
            <w:hideMark/>
          </w:tcPr>
          <w:p w14:paraId="1F4DD0E0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74" w:type="dxa"/>
            <w:hideMark/>
          </w:tcPr>
          <w:p w14:paraId="0752D23B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Шәкірт үстелі 750*1000*600</w:t>
            </w:r>
          </w:p>
        </w:tc>
        <w:tc>
          <w:tcPr>
            <w:tcW w:w="992" w:type="dxa"/>
            <w:hideMark/>
          </w:tcPr>
          <w:p w14:paraId="0F57E566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A0823DE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6554BCC2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33000,0</w:t>
            </w:r>
          </w:p>
        </w:tc>
      </w:tr>
      <w:tr w:rsidR="006929CC" w:rsidRPr="006929CC" w14:paraId="5FB33267" w14:textId="77777777" w:rsidTr="006929CC">
        <w:trPr>
          <w:trHeight w:val="290"/>
        </w:trPr>
        <w:tc>
          <w:tcPr>
            <w:tcW w:w="478" w:type="dxa"/>
            <w:hideMark/>
          </w:tcPr>
          <w:p w14:paraId="198BF51A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74" w:type="dxa"/>
            <w:hideMark/>
          </w:tcPr>
          <w:p w14:paraId="2946AC35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Шәкірт үстелі 750*1200*550</w:t>
            </w:r>
          </w:p>
        </w:tc>
        <w:tc>
          <w:tcPr>
            <w:tcW w:w="992" w:type="dxa"/>
            <w:hideMark/>
          </w:tcPr>
          <w:p w14:paraId="174924DA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C17907D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5F0F0EAF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35000,0</w:t>
            </w:r>
          </w:p>
        </w:tc>
      </w:tr>
      <w:tr w:rsidR="006929CC" w:rsidRPr="006929CC" w14:paraId="47109656" w14:textId="77777777" w:rsidTr="006929CC">
        <w:trPr>
          <w:trHeight w:val="290"/>
        </w:trPr>
        <w:tc>
          <w:tcPr>
            <w:tcW w:w="478" w:type="dxa"/>
            <w:hideMark/>
          </w:tcPr>
          <w:p w14:paraId="78A189A8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74" w:type="dxa"/>
            <w:hideMark/>
          </w:tcPr>
          <w:p w14:paraId="682AF5FA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Кітап сөресі 700*1300*250</w:t>
            </w:r>
          </w:p>
        </w:tc>
        <w:tc>
          <w:tcPr>
            <w:tcW w:w="992" w:type="dxa"/>
            <w:hideMark/>
          </w:tcPr>
          <w:p w14:paraId="532B7314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4EA9863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76E4EACC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25000,0</w:t>
            </w:r>
          </w:p>
        </w:tc>
      </w:tr>
      <w:tr w:rsidR="006929CC" w:rsidRPr="006929CC" w14:paraId="6E7F4E0A" w14:textId="77777777" w:rsidTr="006929CC">
        <w:trPr>
          <w:trHeight w:val="290"/>
        </w:trPr>
        <w:tc>
          <w:tcPr>
            <w:tcW w:w="478" w:type="dxa"/>
            <w:hideMark/>
          </w:tcPr>
          <w:p w14:paraId="62642F64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74" w:type="dxa"/>
            <w:hideMark/>
          </w:tcPr>
          <w:p w14:paraId="387AFA7A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Кітап сөресі 700*1000*600</w:t>
            </w:r>
          </w:p>
        </w:tc>
        <w:tc>
          <w:tcPr>
            <w:tcW w:w="992" w:type="dxa"/>
            <w:hideMark/>
          </w:tcPr>
          <w:p w14:paraId="60E7EA6B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C18EB61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230AC048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18000,0</w:t>
            </w:r>
          </w:p>
        </w:tc>
      </w:tr>
      <w:tr w:rsidR="006929CC" w:rsidRPr="006929CC" w14:paraId="46DEE643" w14:textId="77777777" w:rsidTr="006929CC">
        <w:trPr>
          <w:trHeight w:val="560"/>
        </w:trPr>
        <w:tc>
          <w:tcPr>
            <w:tcW w:w="478" w:type="dxa"/>
            <w:hideMark/>
          </w:tcPr>
          <w:p w14:paraId="24E1C534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74" w:type="dxa"/>
            <w:hideMark/>
          </w:tcPr>
          <w:p w14:paraId="04572134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Кітап сөресі 700*1200*250</w:t>
            </w:r>
          </w:p>
        </w:tc>
        <w:tc>
          <w:tcPr>
            <w:tcW w:w="992" w:type="dxa"/>
            <w:hideMark/>
          </w:tcPr>
          <w:p w14:paraId="1DA17C0B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72075A8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134E88B3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23000,0</w:t>
            </w:r>
          </w:p>
        </w:tc>
      </w:tr>
      <w:tr w:rsidR="006929CC" w:rsidRPr="006929CC" w14:paraId="0EC7E222" w14:textId="77777777" w:rsidTr="006929CC">
        <w:trPr>
          <w:trHeight w:val="290"/>
        </w:trPr>
        <w:tc>
          <w:tcPr>
            <w:tcW w:w="478" w:type="dxa"/>
            <w:hideMark/>
          </w:tcPr>
          <w:p w14:paraId="70346AC2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74" w:type="dxa"/>
            <w:hideMark/>
          </w:tcPr>
          <w:p w14:paraId="25F08D30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Төсек 1950*900 ДСП негізі, матрац серіппесі</w:t>
            </w:r>
          </w:p>
        </w:tc>
        <w:tc>
          <w:tcPr>
            <w:tcW w:w="992" w:type="dxa"/>
            <w:hideMark/>
          </w:tcPr>
          <w:p w14:paraId="186535E5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7DD1424B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5FE9289C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75000,0</w:t>
            </w:r>
          </w:p>
        </w:tc>
      </w:tr>
      <w:tr w:rsidR="006929CC" w:rsidRPr="006929CC" w14:paraId="41A33838" w14:textId="77777777" w:rsidTr="006929CC">
        <w:trPr>
          <w:trHeight w:val="290"/>
        </w:trPr>
        <w:tc>
          <w:tcPr>
            <w:tcW w:w="478" w:type="dxa"/>
            <w:noWrap/>
            <w:hideMark/>
          </w:tcPr>
          <w:p w14:paraId="253AF6B0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74" w:type="dxa"/>
            <w:hideMark/>
          </w:tcPr>
          <w:p w14:paraId="62168A96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Жиналмалы орындық</w:t>
            </w:r>
          </w:p>
        </w:tc>
        <w:tc>
          <w:tcPr>
            <w:tcW w:w="992" w:type="dxa"/>
            <w:hideMark/>
          </w:tcPr>
          <w:p w14:paraId="15CF95BB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7AFD65D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0FBF86CE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85000,0</w:t>
            </w:r>
          </w:p>
        </w:tc>
      </w:tr>
    </w:tbl>
    <w:p w14:paraId="6311CE3B" w14:textId="1CD9E920" w:rsidR="006929CC" w:rsidRPr="006929CC" w:rsidRDefault="006929CC" w:rsidP="006929CC">
      <w:pPr>
        <w:spacing w:after="0"/>
        <w:rPr>
          <w:rFonts w:ascii="Times New Roman" w:eastAsia="Consolas" w:hAnsi="Times New Roman" w:cs="Times New Roman"/>
          <w:lang w:val="kk-KZ"/>
        </w:rPr>
      </w:pPr>
      <w:r w:rsidRPr="006929CC">
        <w:rPr>
          <w:rFonts w:ascii="Times New Roman" w:eastAsia="Consolas" w:hAnsi="Times New Roman" w:cs="Times New Roman"/>
          <w:lang w:val="kk-KZ"/>
        </w:rPr>
        <w:t xml:space="preserve">                            </w:t>
      </w:r>
      <w:r w:rsidRPr="006929CC">
        <w:rPr>
          <w:rStyle w:val="ezkurwreuab5ozgtqnkl"/>
          <w:rFonts w:ascii="Times New Roman" w:hAnsi="Times New Roman" w:cs="Times New Roman"/>
          <w:b/>
          <w:bCs/>
        </w:rPr>
        <w:t>Барлығы</w:t>
      </w:r>
      <w:r w:rsidRPr="006929CC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</w:t>
      </w:r>
      <w:r w:rsidRPr="006929CC">
        <w:rPr>
          <w:rStyle w:val="ezkurwreuab5ozgtqnkl"/>
          <w:rFonts w:ascii="Times New Roman" w:hAnsi="Times New Roman" w:cs="Times New Roman"/>
          <w:b/>
          <w:bCs/>
        </w:rPr>
        <w:t>1</w:t>
      </w:r>
      <w:r w:rsidRPr="006929CC">
        <w:rPr>
          <w:rFonts w:ascii="Times New Roman" w:hAnsi="Times New Roman" w:cs="Times New Roman"/>
          <w:b/>
          <w:bCs/>
        </w:rPr>
        <w:t xml:space="preserve"> </w:t>
      </w:r>
      <w:r w:rsidRPr="006929CC">
        <w:rPr>
          <w:rStyle w:val="ezkurwreuab5ozgtqnkl"/>
          <w:rFonts w:ascii="Times New Roman" w:hAnsi="Times New Roman" w:cs="Times New Roman"/>
          <w:b/>
          <w:bCs/>
        </w:rPr>
        <w:t>105</w:t>
      </w:r>
      <w:r w:rsidRPr="006929CC">
        <w:rPr>
          <w:rFonts w:ascii="Times New Roman" w:hAnsi="Times New Roman" w:cs="Times New Roman"/>
          <w:b/>
          <w:bCs/>
        </w:rPr>
        <w:t xml:space="preserve"> </w:t>
      </w:r>
      <w:r w:rsidRPr="006929CC">
        <w:rPr>
          <w:rStyle w:val="ezkurwreuab5ozgtqnkl"/>
          <w:rFonts w:ascii="Times New Roman" w:hAnsi="Times New Roman" w:cs="Times New Roman"/>
          <w:b/>
          <w:bCs/>
        </w:rPr>
        <w:t>000</w:t>
      </w:r>
    </w:p>
    <w:p w14:paraId="56C3F53E" w14:textId="5D0D520E" w:rsidR="00E918F1" w:rsidRPr="006929CC" w:rsidRDefault="00E918F1" w:rsidP="006929CC">
      <w:pPr>
        <w:spacing w:after="0"/>
        <w:rPr>
          <w:rFonts w:ascii="Times New Roman" w:eastAsia="Consolas" w:hAnsi="Times New Roman" w:cs="Times New Roman"/>
          <w:lang w:val="kk-KZ"/>
        </w:rPr>
      </w:pPr>
      <w:r w:rsidRPr="006929CC">
        <w:rPr>
          <w:rFonts w:ascii="Times New Roman" w:eastAsia="Consolas" w:hAnsi="Times New Roman" w:cs="Times New Roman"/>
          <w:lang w:val="kk-KZ"/>
        </w:rPr>
        <w:t xml:space="preserve">3. </w:t>
      </w:r>
      <w:r w:rsidR="006929CC" w:rsidRPr="006929CC">
        <w:rPr>
          <w:rFonts w:ascii="Times New Roman" w:eastAsia="Consolas" w:hAnsi="Times New Roman" w:cs="Times New Roman"/>
          <w:lang w:val="kk-KZ"/>
        </w:rPr>
        <w:t xml:space="preserve">Жиһазды </w:t>
      </w:r>
      <w:r w:rsidRPr="006929CC">
        <w:rPr>
          <w:rFonts w:ascii="Times New Roman" w:eastAsia="Consolas" w:hAnsi="Times New Roman" w:cs="Times New Roman"/>
          <w:lang w:val="kk-KZ"/>
        </w:rPr>
        <w:t>жеткізу мына мекенжайлар бойынша жүзеге асырылады:</w:t>
      </w:r>
    </w:p>
    <w:p w14:paraId="36A42F8E" w14:textId="77777777" w:rsidR="00E918F1" w:rsidRPr="006929CC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6929CC">
        <w:rPr>
          <w:rFonts w:ascii="Times New Roman" w:eastAsia="Consolas" w:hAnsi="Times New Roman" w:cs="Times New Roman"/>
          <w:lang w:val="kk-KZ"/>
        </w:rPr>
        <w:t>Павлодар облысы:</w:t>
      </w:r>
    </w:p>
    <w:p w14:paraId="53C120DE" w14:textId="77777777" w:rsidR="001E1574" w:rsidRPr="006929CC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6929CC">
        <w:rPr>
          <w:rFonts w:ascii="Times New Roman" w:eastAsia="Consolas" w:hAnsi="Times New Roman" w:cs="Times New Roman"/>
          <w:lang w:val="kk-KZ"/>
        </w:rPr>
        <w:t>1.Павлодар ауданы, Шақат С. О., Шақат ауылы, Мира көшесі 1/1;</w:t>
      </w:r>
      <w:r w:rsidR="001E1574" w:rsidRPr="006929CC">
        <w:rPr>
          <w:rFonts w:ascii="Times New Roman" w:eastAsia="Consolas" w:hAnsi="Times New Roman" w:cs="Times New Roman"/>
          <w:lang w:val="kk-KZ"/>
        </w:rPr>
        <w:t xml:space="preserve"> </w:t>
      </w:r>
    </w:p>
    <w:p w14:paraId="3316CD06" w14:textId="600A41BD" w:rsidR="00E918F1" w:rsidRPr="006929CC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6929CC">
        <w:rPr>
          <w:rFonts w:ascii="Times New Roman" w:eastAsia="Consolas" w:hAnsi="Times New Roman" w:cs="Times New Roman"/>
          <w:lang w:val="kk-KZ"/>
        </w:rPr>
        <w:t xml:space="preserve">сомасы </w:t>
      </w:r>
      <w:r w:rsidR="006929CC" w:rsidRPr="006929CC"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1 105 000 </w:t>
      </w:r>
      <w:r w:rsidRPr="006929CC">
        <w:rPr>
          <w:rFonts w:ascii="Times New Roman" w:eastAsia="Consolas" w:hAnsi="Times New Roman" w:cs="Times New Roman"/>
          <w:lang w:val="kk-KZ"/>
        </w:rPr>
        <w:t>теңге.</w:t>
      </w:r>
    </w:p>
    <w:p w14:paraId="0CC439FF" w14:textId="0CB8E263" w:rsidR="00E918F1" w:rsidRPr="006929CC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6929CC">
        <w:rPr>
          <w:rFonts w:ascii="Times New Roman" w:eastAsia="Consolas" w:hAnsi="Times New Roman" w:cs="Times New Roman"/>
          <w:lang w:val="kk-KZ"/>
        </w:rPr>
        <w:t xml:space="preserve">4. </w:t>
      </w:r>
      <w:r w:rsidR="00C37952" w:rsidRPr="006929CC">
        <w:rPr>
          <w:rFonts w:ascii="Times New Roman" w:eastAsia="Consolas" w:hAnsi="Times New Roman" w:cs="Times New Roman"/>
          <w:lang w:val="kk-KZ"/>
        </w:rPr>
        <w:t>Жиһаз</w:t>
      </w:r>
      <w:r w:rsidRPr="006929CC">
        <w:rPr>
          <w:rFonts w:ascii="Times New Roman" w:eastAsia="Consolas" w:hAnsi="Times New Roman" w:cs="Times New Roman"/>
          <w:lang w:val="kk-KZ"/>
        </w:rPr>
        <w:t xml:space="preserve"> ұлттық стандарттарға, сондай-ақ халықаралық стандарттарға сәйкес келуі керек. Жоғары сапалы.</w:t>
      </w:r>
    </w:p>
    <w:p w14:paraId="5EF1A4CE" w14:textId="1D8C56E0" w:rsidR="00E918F1" w:rsidRPr="006929CC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6929CC">
        <w:rPr>
          <w:rFonts w:ascii="Times New Roman" w:eastAsia="Consolas" w:hAnsi="Times New Roman" w:cs="Times New Roman"/>
          <w:lang w:val="kk-KZ"/>
        </w:rPr>
        <w:t xml:space="preserve">5. Тауарды беру жүкқұжат бойынша тізімге сәйкес жүргізіледі. </w:t>
      </w:r>
      <w:r w:rsidRPr="006929CC">
        <w:rPr>
          <w:rFonts w:ascii="Times New Roman" w:eastAsia="Consolas" w:hAnsi="Times New Roman" w:cs="Times New Roman"/>
          <w:color w:val="000000" w:themeColor="text1"/>
          <w:lang w:val="kk-KZ"/>
        </w:rPr>
        <w:t>Жеткізу</w:t>
      </w:r>
      <w:r w:rsidR="00E1497E" w:rsidRPr="006929CC">
        <w:rPr>
          <w:rFonts w:ascii="Times New Roman" w:eastAsia="Consolas" w:hAnsi="Times New Roman" w:cs="Times New Roman"/>
          <w:color w:val="000000" w:themeColor="text1"/>
          <w:lang w:val="kk-KZ"/>
        </w:rPr>
        <w:t xml:space="preserve"> шарт жасалған күннен </w:t>
      </w:r>
      <w:r w:rsidR="00CC3B11">
        <w:rPr>
          <w:rFonts w:ascii="Times New Roman" w:eastAsia="Consolas" w:hAnsi="Times New Roman" w:cs="Times New Roman"/>
          <w:color w:val="000000" w:themeColor="text1"/>
          <w:lang w:val="kk-KZ"/>
        </w:rPr>
        <w:t xml:space="preserve">                     </w:t>
      </w:r>
      <w:r w:rsidR="00E1497E" w:rsidRPr="006929CC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15 күнтізбелік күн</w:t>
      </w:r>
      <w:r w:rsidR="00E1497E" w:rsidRPr="006929CC">
        <w:rPr>
          <w:rFonts w:ascii="Times New Roman" w:eastAsia="Consolas" w:hAnsi="Times New Roman" w:cs="Times New Roman"/>
          <w:lang w:val="kk-KZ"/>
        </w:rPr>
        <w:t xml:space="preserve"> ішінде</w:t>
      </w:r>
      <w:r w:rsidRPr="006929CC">
        <w:rPr>
          <w:rFonts w:ascii="Times New Roman" w:eastAsia="Consolas" w:hAnsi="Times New Roman" w:cs="Times New Roman"/>
          <w:lang w:val="kk-KZ"/>
        </w:rPr>
        <w:t>.</w:t>
      </w:r>
    </w:p>
    <w:p w14:paraId="774C6360" w14:textId="102B13B7" w:rsidR="00E918F1" w:rsidRPr="006929CC" w:rsidRDefault="00E918F1" w:rsidP="001E1574">
      <w:pPr>
        <w:spacing w:after="0"/>
        <w:rPr>
          <w:rFonts w:ascii="Times New Roman" w:eastAsia="Consolas" w:hAnsi="Times New Roman" w:cs="Times New Roman"/>
        </w:rPr>
      </w:pPr>
      <w:r w:rsidRPr="006929CC">
        <w:rPr>
          <w:rFonts w:ascii="Times New Roman" w:eastAsia="Consolas" w:hAnsi="Times New Roman" w:cs="Times New Roman"/>
        </w:rPr>
        <w:t xml:space="preserve">6. Кепілдік </w:t>
      </w:r>
      <w:r w:rsidR="006929CC" w:rsidRPr="006929CC">
        <w:rPr>
          <w:rFonts w:ascii="Times New Roman" w:eastAsia="Consolas" w:hAnsi="Times New Roman" w:cs="Times New Roman"/>
        </w:rPr>
        <w:t>3</w:t>
      </w:r>
      <w:r w:rsidR="00132CAC" w:rsidRPr="006929CC">
        <w:rPr>
          <w:rFonts w:ascii="Times New Roman" w:eastAsia="Consolas" w:hAnsi="Times New Roman" w:cs="Times New Roman"/>
          <w:lang w:val="kk-KZ"/>
        </w:rPr>
        <w:t xml:space="preserve"> жыл</w:t>
      </w:r>
      <w:r w:rsidRPr="006929CC">
        <w:rPr>
          <w:rFonts w:ascii="Times New Roman" w:eastAsia="Consolas" w:hAnsi="Times New Roman" w:cs="Times New Roman"/>
        </w:rPr>
        <w:t>.</w:t>
      </w:r>
    </w:p>
    <w:p w14:paraId="488D5355" w14:textId="77777777" w:rsidR="00E918F1" w:rsidRPr="006929CC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70C2CEA6" w14:textId="03153A0B" w:rsidR="00E918F1" w:rsidRPr="006929CC" w:rsidRDefault="005018F1" w:rsidP="001E1574">
      <w:pPr>
        <w:spacing w:after="0"/>
        <w:rPr>
          <w:rFonts w:ascii="Times New Roman" w:eastAsia="Consolas" w:hAnsi="Times New Roman" w:cs="Times New Roman"/>
          <w:color w:val="000000" w:themeColor="text1"/>
        </w:rPr>
      </w:pPr>
      <w:r>
        <w:rPr>
          <w:rFonts w:ascii="Times New Roman" w:eastAsia="Consolas" w:hAnsi="Times New Roman" w:cs="Times New Roman"/>
          <w:color w:val="000000" w:themeColor="text1"/>
        </w:rPr>
        <w:t>1</w:t>
      </w:r>
      <w:r w:rsidR="006929CC" w:rsidRPr="006929CC">
        <w:rPr>
          <w:rFonts w:ascii="Times New Roman" w:eastAsia="Consolas" w:hAnsi="Times New Roman" w:cs="Times New Roman"/>
          <w:color w:val="000000" w:themeColor="text1"/>
        </w:rPr>
        <w:t>8</w:t>
      </w:r>
      <w:r w:rsidR="0036569C" w:rsidRPr="006929CC">
        <w:rPr>
          <w:rFonts w:ascii="Times New Roman" w:eastAsia="Consolas" w:hAnsi="Times New Roman" w:cs="Times New Roman"/>
          <w:color w:val="000000" w:themeColor="text1"/>
        </w:rPr>
        <w:t>.</w:t>
      </w:r>
      <w:r w:rsidR="00132CAC" w:rsidRPr="006929CC">
        <w:rPr>
          <w:rFonts w:ascii="Times New Roman" w:eastAsia="Consolas" w:hAnsi="Times New Roman" w:cs="Times New Roman"/>
          <w:color w:val="000000" w:themeColor="text1"/>
        </w:rPr>
        <w:t>1</w:t>
      </w:r>
      <w:r w:rsidR="006929CC" w:rsidRPr="006929CC">
        <w:rPr>
          <w:rFonts w:ascii="Times New Roman" w:eastAsia="Consolas" w:hAnsi="Times New Roman" w:cs="Times New Roman"/>
          <w:color w:val="000000" w:themeColor="text1"/>
        </w:rPr>
        <w:t>1</w:t>
      </w:r>
      <w:r w:rsidR="0036569C" w:rsidRPr="006929CC">
        <w:rPr>
          <w:rFonts w:ascii="Times New Roman" w:eastAsia="Consolas" w:hAnsi="Times New Roman" w:cs="Times New Roman"/>
          <w:color w:val="000000" w:themeColor="text1"/>
        </w:rPr>
        <w:t>.202</w:t>
      </w:r>
      <w:r w:rsidR="00E1497E" w:rsidRPr="006929CC">
        <w:rPr>
          <w:rFonts w:ascii="Times New Roman" w:eastAsia="Consolas" w:hAnsi="Times New Roman" w:cs="Times New Roman"/>
          <w:color w:val="000000" w:themeColor="text1"/>
        </w:rPr>
        <w:t>4</w:t>
      </w:r>
      <w:r w:rsidR="00E918F1" w:rsidRPr="006929CC">
        <w:rPr>
          <w:rFonts w:ascii="Times New Roman" w:eastAsia="Consolas" w:hAnsi="Times New Roman" w:cs="Times New Roman"/>
          <w:color w:val="000000" w:themeColor="text1"/>
        </w:rPr>
        <w:t xml:space="preserve"> жыл.</w:t>
      </w:r>
    </w:p>
    <w:p w14:paraId="7C7EB049" w14:textId="77777777" w:rsidR="00E918F1" w:rsidRPr="006929CC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233DD5A2" w14:textId="77777777" w:rsidR="00E918F1" w:rsidRPr="006929CC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16397E19" w14:textId="77777777" w:rsidR="00E918F1" w:rsidRPr="006929CC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36A73B2E" w14:textId="77777777" w:rsidR="00E918F1" w:rsidRPr="006929CC" w:rsidRDefault="00E918F1" w:rsidP="00E918F1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r w:rsidRPr="006929CC">
        <w:rPr>
          <w:rFonts w:ascii="Times New Roman" w:eastAsia="Consolas" w:hAnsi="Times New Roman" w:cs="Times New Roman"/>
          <w:b/>
        </w:rPr>
        <w:t xml:space="preserve">Директоры: _____________ Ғ. С. </w:t>
      </w:r>
      <w:r w:rsidRPr="006929CC">
        <w:rPr>
          <w:rFonts w:ascii="Times New Roman" w:eastAsia="Consolas" w:hAnsi="Times New Roman" w:cs="Times New Roman"/>
          <w:b/>
          <w:lang w:val="kk-KZ"/>
        </w:rPr>
        <w:t>У</w:t>
      </w:r>
      <w:r w:rsidRPr="006929CC">
        <w:rPr>
          <w:rFonts w:ascii="Times New Roman" w:eastAsia="Consolas" w:hAnsi="Times New Roman" w:cs="Times New Roman"/>
          <w:b/>
        </w:rPr>
        <w:t>ңғаров</w:t>
      </w:r>
    </w:p>
    <w:sectPr w:rsidR="00E918F1" w:rsidRPr="006929CC" w:rsidSect="008E300B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B7D"/>
    <w:rsid w:val="00075E99"/>
    <w:rsid w:val="00097625"/>
    <w:rsid w:val="000C2F47"/>
    <w:rsid w:val="001163D5"/>
    <w:rsid w:val="00132CAC"/>
    <w:rsid w:val="001A584E"/>
    <w:rsid w:val="001E1574"/>
    <w:rsid w:val="001F1210"/>
    <w:rsid w:val="00216B7D"/>
    <w:rsid w:val="00243449"/>
    <w:rsid w:val="0036569C"/>
    <w:rsid w:val="003851F9"/>
    <w:rsid w:val="00426D3B"/>
    <w:rsid w:val="005018F1"/>
    <w:rsid w:val="006929CC"/>
    <w:rsid w:val="00732DDA"/>
    <w:rsid w:val="007344C3"/>
    <w:rsid w:val="007B27F8"/>
    <w:rsid w:val="008E300B"/>
    <w:rsid w:val="00901BB8"/>
    <w:rsid w:val="009D7B01"/>
    <w:rsid w:val="00A21B73"/>
    <w:rsid w:val="00A32D26"/>
    <w:rsid w:val="00AE52AC"/>
    <w:rsid w:val="00B86455"/>
    <w:rsid w:val="00BB612F"/>
    <w:rsid w:val="00C37952"/>
    <w:rsid w:val="00C86134"/>
    <w:rsid w:val="00CC3B11"/>
    <w:rsid w:val="00D07A3D"/>
    <w:rsid w:val="00D64F1D"/>
    <w:rsid w:val="00E07C4B"/>
    <w:rsid w:val="00E1497E"/>
    <w:rsid w:val="00E149F4"/>
    <w:rsid w:val="00E2638C"/>
    <w:rsid w:val="00E566A2"/>
    <w:rsid w:val="00E7711F"/>
    <w:rsid w:val="00E918F1"/>
    <w:rsid w:val="00EB057D"/>
    <w:rsid w:val="00F5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30253"/>
  <w15:docId w15:val="{A41180CB-B4D2-43A5-9E59-E3A5A57DB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character" w:styleId="a7">
    <w:name w:val="Hyperlink"/>
    <w:basedOn w:val="a0"/>
    <w:uiPriority w:val="99"/>
    <w:semiHidden/>
    <w:unhideWhenUsed/>
    <w:rsid w:val="00E07C4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07C4B"/>
    <w:rPr>
      <w:color w:val="800080"/>
      <w:u w:val="single"/>
    </w:rPr>
  </w:style>
  <w:style w:type="paragraph" w:customStyle="1" w:styleId="msonormal0">
    <w:name w:val="msonormal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E07C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E07C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E07C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E07C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table" w:styleId="a9">
    <w:name w:val="Table Grid"/>
    <w:basedOn w:val="a1"/>
    <w:uiPriority w:val="39"/>
    <w:rsid w:val="00A21B73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zkurwreuab5ozgtqnkl">
    <w:name w:val="ezkurwreuab5ozgtqnkl"/>
    <w:basedOn w:val="a0"/>
    <w:rsid w:val="00692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TIMING.KZ</cp:lastModifiedBy>
  <cp:revision>19</cp:revision>
  <dcterms:created xsi:type="dcterms:W3CDTF">2022-03-10T14:28:00Z</dcterms:created>
  <dcterms:modified xsi:type="dcterms:W3CDTF">2024-11-18T10:40:00Z</dcterms:modified>
</cp:coreProperties>
</file>